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0D" w:rsidRDefault="00AD180D" w:rsidP="00AD180D">
      <w:pPr>
        <w:rPr>
          <w:b/>
          <w:color w:val="000000"/>
          <w:szCs w:val="24"/>
        </w:rPr>
      </w:pPr>
    </w:p>
    <w:p w:rsidR="00AD180D" w:rsidRDefault="00AD180D" w:rsidP="00AD180D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b/>
          <w:color w:val="000000"/>
          <w:szCs w:val="24"/>
        </w:rPr>
        <w:t>Obecní  úřad</w:t>
      </w:r>
      <w:proofErr w:type="gramEnd"/>
    </w:p>
    <w:p w:rsidR="00AD180D" w:rsidRDefault="00AD180D" w:rsidP="00AD180D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                                                                                            stavební úřad</w:t>
      </w:r>
    </w:p>
    <w:p w:rsidR="00AD180D" w:rsidRPr="00AD180D" w:rsidRDefault="00AD180D" w:rsidP="00AD180D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                                                                                            565 53 </w:t>
      </w:r>
      <w:proofErr w:type="spellStart"/>
      <w:r>
        <w:rPr>
          <w:b/>
          <w:color w:val="000000"/>
          <w:szCs w:val="24"/>
        </w:rPr>
        <w:t>Sloupnice</w:t>
      </w:r>
      <w:proofErr w:type="spellEnd"/>
    </w:p>
    <w:p w:rsidR="006C57AA" w:rsidRDefault="00AD180D" w:rsidP="00AD180D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</w: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 xml:space="preserve">   OZNÁMENÍ O UŽÍVÁNÍ STAVBY</w:t>
      </w: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>podle ustanovení § 120 zákona č. 183/2006 Sb., o územním plánování a stavebním řádu (stavební zákon),</w:t>
      </w:r>
      <w:r>
        <w:rPr>
          <w:b w:val="0"/>
          <w:szCs w:val="24"/>
        </w:rPr>
        <w:br w:type="textWrapping" w:clear="all"/>
        <w:t xml:space="preserve">a § 18h vyhlášky č. </w:t>
      </w:r>
      <w:r>
        <w:rPr>
          <w:b w:val="0"/>
          <w:color w:val="000000"/>
          <w:szCs w:val="24"/>
        </w:rPr>
        <w:t>503/2006</w:t>
      </w:r>
      <w:r>
        <w:rPr>
          <w:b w:val="0"/>
          <w:szCs w:val="24"/>
        </w:rPr>
        <w:t xml:space="preserve"> 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 xml:space="preserve">(název, účel stavby, místo, pokud dochází ke změně parcelního čísla – uvést původní a nové </w:t>
      </w:r>
      <w:proofErr w:type="spellStart"/>
      <w:r>
        <w:t>parc</w:t>
      </w:r>
      <w:proofErr w:type="spellEnd"/>
      <w:r>
        <w:t>. č.)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</w:tabs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Oznamuje-li  užívání stavby více osob, připojují se údaje obsažené 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 w:rsidR="00DE6856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E6856">
        <w:rPr>
          <w:b/>
          <w:szCs w:val="24"/>
        </w:rPr>
      </w:r>
      <w:r w:rsidR="00DE6856">
        <w:rPr>
          <w:b/>
          <w:szCs w:val="24"/>
        </w:rPr>
        <w:fldChar w:fldCharType="end"/>
      </w:r>
      <w:r>
        <w:rPr>
          <w:szCs w:val="24"/>
        </w:rPr>
        <w:t xml:space="preserve"> ano               </w:t>
      </w:r>
      <w:r w:rsidR="00DE6856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E6856">
        <w:rPr>
          <w:b/>
          <w:szCs w:val="24"/>
        </w:rPr>
      </w:r>
      <w:r w:rsidR="00DE6856">
        <w:rPr>
          <w:b/>
          <w:szCs w:val="24"/>
        </w:rPr>
        <w:fldChar w:fldCharType="end"/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AD180D" w:rsidRDefault="00AD180D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 Stavebník jedná   </w:t>
      </w:r>
    </w:p>
    <w:p w:rsidR="006C57AA" w:rsidRDefault="00DE6856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 w:rsidR="006C57AA">
        <w:rPr>
          <w:szCs w:val="24"/>
        </w:rPr>
        <w:tab/>
        <w:t xml:space="preserve">samostatně     </w:t>
      </w:r>
    </w:p>
    <w:p w:rsidR="006C57AA" w:rsidRDefault="00DE6856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</w:pPr>
      <w:r>
        <w:rPr>
          <w:szCs w:val="24"/>
        </w:rPr>
        <w:t>Stavba byla provedena s nepodstatnými odchylkami od uvedených dokumentů nebo od projektové dokumentace</w:t>
      </w:r>
    </w:p>
    <w:p w:rsidR="006C57AA" w:rsidRDefault="00DE6856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ne</w:t>
      </w:r>
    </w:p>
    <w:p w:rsidR="006C57AA" w:rsidRDefault="00DE6856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end"/>
      </w:r>
      <w:r w:rsidR="006C57AA">
        <w:rPr>
          <w:color w:val="000000"/>
          <w:szCs w:val="24"/>
        </w:rPr>
        <w:t xml:space="preserve"> ano (popis a zdůvodnění nepodstatných odchylek)             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V.  Předpokládaný termín dokončení stavby a zahájení jejího užívání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pStyle w:val="Styl2"/>
      </w:pPr>
      <w:r>
        <w:t>VI. U dočasné stavby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Doba trvání do.................................................................................................................................................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2"/>
        <w:gridCol w:w="5172"/>
      </w:tblGrid>
      <w:tr w:rsidR="006C57AA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Právo užívat stavbu vzniklo dne:</w:t>
            </w:r>
          </w:p>
          <w:p w:rsidR="006C57AA" w:rsidRDefault="006C57AA"/>
        </w:tc>
      </w:tr>
      <w:tr w:rsidR="006C57AA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Jméno a příjmení oprávněné úřední osoby:</w:t>
            </w:r>
          </w:p>
          <w:p w:rsidR="006C57AA" w:rsidRDefault="006C57AA"/>
          <w:p w:rsidR="006C57AA" w:rsidRDefault="006C57AA"/>
          <w:p w:rsidR="006C57AA" w:rsidRDefault="006C57AA"/>
        </w:tc>
      </w:tr>
      <w:tr w:rsidR="006C57AA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Číslo jednací:</w:t>
            </w:r>
          </w:p>
          <w:p w:rsidR="006C57AA" w:rsidRDefault="006C57AA"/>
          <w:p w:rsidR="006C57AA" w:rsidRDefault="006C57AA"/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r>
              <w:t>Podpis oprávněné úřední osoby:</w:t>
            </w:r>
          </w:p>
        </w:tc>
      </w:tr>
      <w:tr w:rsidR="006C57AA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Datum vyznačení:</w:t>
            </w:r>
          </w:p>
          <w:p w:rsidR="006C57AA" w:rsidRDefault="006C57AA"/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Otisk úředního razítka:</w:t>
            </w:r>
          </w:p>
          <w:p w:rsidR="006C57AA" w:rsidRDefault="006C57AA"/>
          <w:p w:rsidR="006C57AA" w:rsidRDefault="006C57AA"/>
          <w:p w:rsidR="006C57AA" w:rsidRDefault="006C57AA"/>
          <w:p w:rsidR="006C57AA" w:rsidRDefault="006C57AA"/>
        </w:tc>
      </w:tr>
    </w:tbl>
    <w:p w:rsidR="006C57AA" w:rsidRDefault="006C57AA" w:rsidP="006C57AA"/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ČÁST B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color w:val="000000"/>
          <w:szCs w:val="24"/>
        </w:rPr>
      </w:pPr>
      <w:r>
        <w:rPr>
          <w:szCs w:val="24"/>
        </w:rPr>
        <w:t>Přílohy oznámení o užívání stavby:</w:t>
      </w:r>
    </w:p>
    <w:tbl>
      <w:tblPr>
        <w:tblW w:w="0" w:type="auto"/>
        <w:tblLook w:val="01E0"/>
      </w:tblPr>
      <w:tblGrid>
        <w:gridCol w:w="616"/>
        <w:gridCol w:w="9804"/>
      </w:tblGrid>
      <w:tr w:rsidR="006C57AA">
        <w:tc>
          <w:tcPr>
            <w:tcW w:w="852" w:type="dxa"/>
            <w:hideMark/>
          </w:tcPr>
          <w:p w:rsidR="006C57AA" w:rsidRDefault="00DE685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DE685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DE685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DE685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DE685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DE685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Jiné doklady stanovené v povolení stavby. 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DE685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DE685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Plná moc v případě zastupování stavebníka, není-li udělena plná moc pro více řízení, popřípadě plná moc do protokolu. 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DE685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Samostatná příloha k bodu II. části A. </w:t>
            </w:r>
          </w:p>
        </w:tc>
      </w:tr>
      <w:tr w:rsidR="006C57AA">
        <w:trPr>
          <w:trHeight w:val="3109"/>
        </w:trPr>
        <w:tc>
          <w:tcPr>
            <w:tcW w:w="852" w:type="dxa"/>
            <w:hideMark/>
          </w:tcPr>
          <w:p w:rsidR="006C57AA" w:rsidRDefault="00DE685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Závazná stanoviska dotčených orgánů k užívání stavby, pokud jsou zvláštním právním předpisem  pro užívání stavby vyžadována</w:t>
            </w:r>
          </w:p>
          <w:p w:rsidR="006C57AA" w:rsidRDefault="00DE6856">
            <w:pPr>
              <w:tabs>
                <w:tab w:val="left" w:pos="-284"/>
              </w:tabs>
              <w:spacing w:before="120"/>
              <w:ind w:left="1452" w:hanging="117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samostatně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2" w:hanging="117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C57AA" w:rsidRDefault="00DE685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….…………………………………………….…………………….…...………</w:t>
            </w:r>
          </w:p>
          <w:p w:rsidR="006C57AA" w:rsidRDefault="00DE685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…………………….……………………………………………………………….….….…..</w:t>
            </w:r>
          </w:p>
          <w:p w:rsidR="006C57AA" w:rsidRDefault="00DE685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ovzduší………………………………………………………………..………………….…..……</w:t>
            </w:r>
          </w:p>
          <w:p w:rsidR="006C57AA" w:rsidRDefault="00DE685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…………...……………………………………………..…….…..</w:t>
            </w:r>
          </w:p>
          <w:p w:rsidR="006C57AA" w:rsidRDefault="00DE685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lesa…………….….……………………………………………………..………………..….……</w:t>
            </w:r>
          </w:p>
          <w:p w:rsidR="006C57AA" w:rsidRDefault="00DE685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……………………...……………………………………….…..…..</w:t>
            </w:r>
          </w:p>
          <w:p w:rsidR="006C57AA" w:rsidRDefault="00DE685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………………………………………………………..……………………..…</w:t>
            </w:r>
          </w:p>
          <w:p w:rsidR="006C57AA" w:rsidRDefault="00DE685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…………..…………………………………..…………………….……..…..</w:t>
            </w:r>
          </w:p>
          <w:p w:rsidR="006C57AA" w:rsidRDefault="00DE685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ochrany veřejného  zdraví ……………………..……………………………………………………..……</w:t>
            </w:r>
          </w:p>
          <w:p w:rsidR="006C57AA" w:rsidRDefault="00DE685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lázní a zřídel….………………..…………………..……………………… ………………………..……..</w:t>
            </w:r>
          </w:p>
          <w:p w:rsidR="006C57AA" w:rsidRDefault="00DE685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péče……………………………………………………………………..………………………</w:t>
            </w:r>
          </w:p>
          <w:p w:rsidR="006C57AA" w:rsidRDefault="00DE685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péče……………………………………………………………………..…………..……….…</w:t>
            </w:r>
          </w:p>
          <w:p w:rsidR="006C57AA" w:rsidRDefault="00DE685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…………………………………………………………………..</w:t>
            </w:r>
          </w:p>
          <w:p w:rsidR="006C57AA" w:rsidRDefault="00DE685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drážní…………………………………………………………………..……………………….…</w:t>
            </w:r>
          </w:p>
          <w:p w:rsidR="006C57AA" w:rsidRDefault="00DE685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dopravy letecké……….……………………………………………………………..……….………………</w:t>
            </w:r>
          </w:p>
          <w:p w:rsidR="006C57AA" w:rsidRDefault="00DE685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dopravy vodní…………...……………………………………...……………………..…….………………</w:t>
            </w:r>
          </w:p>
          <w:p w:rsidR="006C57AA" w:rsidRDefault="00DE685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energetiky…………...………………………………………………….……………..…….………………</w:t>
            </w:r>
          </w:p>
          <w:p w:rsidR="006C57AA" w:rsidRDefault="00DE685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 xml:space="preserve"> jaderné bezpečnosti a ochrany před ionizujícím zářením  …………………………..………………….</w:t>
            </w:r>
          </w:p>
          <w:p w:rsidR="006C57AA" w:rsidRDefault="00DE685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elektronických komunikací ………..………………………...……………………………….……………..</w:t>
            </w:r>
          </w:p>
          <w:p w:rsidR="006C57AA" w:rsidRDefault="00DE685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obrany státu  ………………………………………………………………………………….……………..</w:t>
            </w:r>
          </w:p>
          <w:p w:rsidR="006C57AA" w:rsidRDefault="00DE685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bezpečnosti státu………………………………………………………………………..…….…………..…</w:t>
            </w:r>
          </w:p>
          <w:p w:rsidR="006C57AA" w:rsidRDefault="00DE685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civilní ochrany………………………………………………………………………………….………….…</w:t>
            </w:r>
          </w:p>
          <w:p w:rsidR="006C57AA" w:rsidRDefault="00DE685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požární ochrany……………………………………………………………………….………….…………</w:t>
            </w:r>
          </w:p>
          <w:p w:rsidR="006C57AA" w:rsidRDefault="00DE6856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další.……………………………………………………………………….…………………..……………</w:t>
            </w:r>
          </w:p>
          <w:p w:rsidR="006C57AA" w:rsidRDefault="006C57AA">
            <w:p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</w:rPr>
              <w:t xml:space="preserve">                ……………………………………………………………………………………………………..…………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DE685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DE6856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samostatně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vlastníka, č.j. a data vydání, a to na úseku:</w:t>
            </w:r>
          </w:p>
          <w:p w:rsidR="006C57AA" w:rsidRDefault="00DE6856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elektrické energie</w:t>
            </w:r>
            <w:r w:rsidR="006C57AA">
              <w:rPr>
                <w:bCs/>
                <w:color w:val="000000"/>
                <w:szCs w:val="24"/>
              </w:rPr>
              <w:t xml:space="preserve">  ……………….……….…………………………………………………….</w:t>
            </w:r>
          </w:p>
          <w:p w:rsidR="006C57AA" w:rsidRDefault="00DE6856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plynu……………..</w:t>
            </w:r>
            <w:r w:rsidR="006C57AA">
              <w:rPr>
                <w:bCs/>
                <w:color w:val="000000"/>
                <w:szCs w:val="24"/>
              </w:rPr>
              <w:t>……………….……….……………………………………………………..</w:t>
            </w:r>
          </w:p>
          <w:p w:rsidR="006C57AA" w:rsidRDefault="00DE6856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rozvodu tepla …….</w:t>
            </w:r>
            <w:r w:rsidR="006C57AA">
              <w:rPr>
                <w:bCs/>
                <w:color w:val="000000"/>
              </w:rPr>
              <w:t>...…………….………………………………………………………………</w:t>
            </w:r>
          </w:p>
          <w:p w:rsidR="006C57AA" w:rsidRDefault="00DE6856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vody</w:t>
            </w:r>
            <w:r w:rsidR="006C57AA">
              <w:rPr>
                <w:bCs/>
                <w:color w:val="000000"/>
                <w:szCs w:val="24"/>
              </w:rPr>
              <w:t xml:space="preserve"> ……………..…………….……….……………………………………………………</w:t>
            </w:r>
          </w:p>
          <w:p w:rsidR="006C57AA" w:rsidRDefault="00DE6856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kanalizace</w:t>
            </w:r>
            <w:r w:rsidR="006C57AA">
              <w:rPr>
                <w:bCs/>
                <w:color w:val="000000"/>
                <w:szCs w:val="24"/>
              </w:rPr>
              <w:t xml:space="preserve"> ……………………..………….…………………………………………………….</w:t>
            </w:r>
          </w:p>
          <w:p w:rsidR="006C57AA" w:rsidRDefault="00DE6856">
            <w:pPr>
              <w:pStyle w:val="Normlnweb"/>
              <w:shd w:val="clear" w:color="auto" w:fill="FFFFFF"/>
              <w:tabs>
                <w:tab w:val="left" w:pos="-284"/>
                <w:tab w:val="left" w:pos="424"/>
                <w:tab w:val="left" w:pos="742"/>
                <w:tab w:val="left" w:pos="2160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elektronických komunikací……..……………………………………………………………………….………</w:t>
            </w:r>
          </w:p>
          <w:p w:rsidR="006C57AA" w:rsidRDefault="00DE6856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   dopravy….</w:t>
            </w:r>
            <w:r w:rsidR="006C57AA">
              <w:rPr>
                <w:bCs/>
                <w:color w:val="000000"/>
                <w:szCs w:val="24"/>
              </w:rPr>
              <w:t xml:space="preserve"> ………..………………….……………………………………………………….</w:t>
            </w:r>
          </w:p>
          <w:p w:rsidR="006C57AA" w:rsidRDefault="00DE6856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ab/>
              <w:t>další………….……………………………………………………………………………………………………</w:t>
            </w:r>
          </w:p>
          <w:p w:rsidR="006C57AA" w:rsidRDefault="006C57AA">
            <w:pPr>
              <w:tabs>
                <w:tab w:val="left" w:pos="-284"/>
                <w:tab w:val="left" w:pos="720"/>
              </w:tabs>
              <w:spacing w:before="120"/>
              <w:ind w:left="708" w:hanging="426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</w:rPr>
              <w:t xml:space="preserve">          …………………………………………………………………………………………………………………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color w:val="000000"/>
          <w:sz w:val="20"/>
        </w:rPr>
      </w:pPr>
    </w:p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Hasičský záchranný sbor ČR 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</w:tr>
    </w:tbl>
    <w:p w:rsidR="006C57AA" w:rsidRDefault="006C57AA" w:rsidP="006C57AA"/>
    <w:p w:rsidR="00837491" w:rsidRDefault="006C57AA" w:rsidP="00591831">
      <w:pPr>
        <w:jc w:val="right"/>
      </w:pPr>
      <w:r>
        <w:rPr>
          <w:b/>
          <w:color w:val="000000"/>
          <w:sz w:val="20"/>
        </w:rPr>
        <w:br w:type="page"/>
      </w:r>
      <w:bookmarkStart w:id="0" w:name="_GoBack"/>
      <w:bookmarkEnd w:id="0"/>
    </w:p>
    <w:sectPr w:rsidR="00837491" w:rsidSect="00591831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7AA"/>
    <w:rsid w:val="00042320"/>
    <w:rsid w:val="00063064"/>
    <w:rsid w:val="0010653A"/>
    <w:rsid w:val="003D06CD"/>
    <w:rsid w:val="003E17E6"/>
    <w:rsid w:val="00591831"/>
    <w:rsid w:val="006C57AA"/>
    <w:rsid w:val="00837491"/>
    <w:rsid w:val="00894515"/>
    <w:rsid w:val="008F2F45"/>
    <w:rsid w:val="009C456C"/>
    <w:rsid w:val="009F77A6"/>
    <w:rsid w:val="00AD180D"/>
    <w:rsid w:val="00AD27C0"/>
    <w:rsid w:val="00C535F0"/>
    <w:rsid w:val="00DE6856"/>
    <w:rsid w:val="00EA7ED9"/>
    <w:rsid w:val="00F21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1887</Words>
  <Characters>11135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cp:lastPrinted>2013-05-15T07:33:00Z</cp:lastPrinted>
  <dcterms:created xsi:type="dcterms:W3CDTF">2013-03-18T12:11:00Z</dcterms:created>
  <dcterms:modified xsi:type="dcterms:W3CDTF">2013-03-18T13:52:00Z</dcterms:modified>
</cp:coreProperties>
</file>