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sz w:val="20"/>
        </w:rPr>
      </w:pPr>
    </w:p>
    <w:p w:rsidR="006C57AA" w:rsidRDefault="006C57AA" w:rsidP="00F33345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33345">
        <w:rPr>
          <w:rFonts w:ascii="Times New Roman" w:hAnsi="Times New Roman"/>
          <w:sz w:val="24"/>
          <w:szCs w:val="24"/>
        </w:rPr>
        <w:t>Obecní  úřad</w:t>
      </w:r>
      <w:proofErr w:type="gramEnd"/>
    </w:p>
    <w:p w:rsidR="00F33345" w:rsidRDefault="00F33345" w:rsidP="00F33345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proofErr w:type="gramStart"/>
      <w:r>
        <w:rPr>
          <w:b/>
        </w:rPr>
        <w:t>stavební  úřad</w:t>
      </w:r>
      <w:proofErr w:type="gramEnd"/>
    </w:p>
    <w:p w:rsidR="00F33345" w:rsidRPr="00F33345" w:rsidRDefault="00F33345" w:rsidP="00F33345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proofErr w:type="gramStart"/>
      <w:r>
        <w:rPr>
          <w:b/>
        </w:rPr>
        <w:t xml:space="preserve">565 53  </w:t>
      </w:r>
      <w:proofErr w:type="spellStart"/>
      <w:r>
        <w:rPr>
          <w:b/>
        </w:rPr>
        <w:t>Sloupnice</w:t>
      </w:r>
      <w:proofErr w:type="spellEnd"/>
      <w:proofErr w:type="gramEnd"/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851"/>
        </w:tabs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čné" w:hAnsi="Times New Roman tučné" w:cs="Times New Roman"/>
          <w:i w:val="0"/>
          <w:caps/>
        </w:rPr>
        <w:t>žádost o územní souhlas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6C57AA" w:rsidRDefault="006C57AA" w:rsidP="006C57AA">
      <w:r>
        <w:t>(druh a účel záměru, v případě souboru staveb označení jednotlivých staveb souboru, místo záměru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3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 w:rsidR="008B3F33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B3F33">
        <w:rPr>
          <w:b/>
          <w:szCs w:val="24"/>
        </w:rPr>
      </w:r>
      <w:r w:rsidR="008B3F33">
        <w:rPr>
          <w:b/>
          <w:szCs w:val="24"/>
        </w:rPr>
        <w:fldChar w:fldCharType="end"/>
      </w:r>
      <w:r>
        <w:rPr>
          <w:szCs w:val="24"/>
        </w:rPr>
        <w:t xml:space="preserve">ano       </w:t>
      </w:r>
      <w:r w:rsidR="008B3F33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B3F33">
        <w:rPr>
          <w:b/>
          <w:szCs w:val="24"/>
        </w:rPr>
      </w:r>
      <w:r w:rsidR="008B3F33">
        <w:rPr>
          <w:b/>
          <w:szCs w:val="24"/>
        </w:rPr>
        <w:fldChar w:fldCharType="end"/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8B3F3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8B3F3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ab/>
        <w:t xml:space="preserve">samostatně     </w:t>
      </w:r>
    </w:p>
    <w:p w:rsidR="006C57AA" w:rsidRDefault="008B3F33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V.   </w:t>
      </w:r>
      <w:r>
        <w:tab/>
        <w:t>Popis záměru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4B3A2B" w:rsidRDefault="004B3A2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bookmarkStart w:id="0" w:name="_GoBack"/>
      <w:bookmarkEnd w:id="0"/>
    </w:p>
    <w:p w:rsidR="006C57AA" w:rsidRDefault="006C57AA" w:rsidP="006C57AA">
      <w:pPr>
        <w:pStyle w:val="Styl1"/>
      </w:pPr>
      <w:r>
        <w:t>VI.  Posouzení vlivu záměru na životní prostředí podle zvláštního právního předpisu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8B3F33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8B3F33">
        <w:rPr>
          <w:szCs w:val="24"/>
        </w:rPr>
      </w:r>
      <w:r w:rsidR="008B3F33"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8B3F33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8B3F33">
        <w:rPr>
          <w:szCs w:val="24"/>
        </w:rPr>
      </w:r>
      <w:r w:rsidR="008B3F33"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území evropsky významné lokality nebo ptačí oblasti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8B3F33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8B3F33">
        <w:rPr>
          <w:szCs w:val="24"/>
        </w:rPr>
      </w:r>
      <w:r w:rsidR="008B3F33"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B3F3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B3F3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B3F3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B3F3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B3F3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B3F3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B3F3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B3F3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podlimitní záměr nepodléhá zjišťovacímu řízení.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B3F3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</w:t>
            </w:r>
          </w:p>
          <w:p w:rsidR="006C57AA" w:rsidRDefault="006C57AA">
            <w:pPr>
              <w:spacing w:before="120"/>
              <w:ind w:left="340"/>
              <w:rPr>
                <w:szCs w:val="24"/>
              </w:rPr>
            </w:pPr>
            <w:r>
              <w:rPr>
                <w:szCs w:val="24"/>
              </w:rPr>
              <w:t>s uvedením příslušného orgánu, č.j. a data vydání, a to na úseku: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ochrany ovzduší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veterinární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památkové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energetiky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obrany státu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bezpečnosti státu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civilní ochrany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požární ochrany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sz w:val="20"/>
                <w:szCs w:val="20"/>
              </w:rPr>
              <w:tab/>
              <w:t>bezpečnosti práce</w:t>
            </w:r>
            <w:r w:rsidR="006C57AA">
              <w:rPr>
                <w:sz w:val="20"/>
                <w:szCs w:val="20"/>
              </w:rPr>
              <w:tab/>
              <w:t>..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B3F3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6C57AA" w:rsidRDefault="008B3F33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</w:rPr>
              <w:tab/>
            </w:r>
            <w:r w:rsidR="006C57AA">
              <w:rPr>
                <w:sz w:val="20"/>
              </w:rPr>
              <w:t>elektřiny</w:t>
            </w:r>
            <w:r w:rsidR="006C57AA">
              <w:tab/>
              <w:t>...………………………………………………………………………………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plynu</w:t>
            </w:r>
            <w:r w:rsidR="006C57AA">
              <w:rPr>
                <w:color w:val="000000"/>
                <w:sz w:val="20"/>
                <w:szCs w:val="20"/>
              </w:rPr>
              <w:tab/>
            </w:r>
            <w:r w:rsidR="006C57AA">
              <w:t>……...…………………………………………………………………………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vody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 xml:space="preserve">  kanalizace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rozvodu tepla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8B3F3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další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B3F3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B3F3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8B3F33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  <w:p w:rsidR="006C57AA" w:rsidRDefault="008B3F33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</w:rPr>
              <w:tab/>
            </w:r>
            <w:r w:rsidR="006C57AA"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6C57AA" w:rsidP="00EB68E0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2F7804"/>
    <w:rsid w:val="003E17E6"/>
    <w:rsid w:val="004B3A2B"/>
    <w:rsid w:val="004F4B72"/>
    <w:rsid w:val="006C57AA"/>
    <w:rsid w:val="00837491"/>
    <w:rsid w:val="00894515"/>
    <w:rsid w:val="008B3F33"/>
    <w:rsid w:val="009C456C"/>
    <w:rsid w:val="009F77A6"/>
    <w:rsid w:val="00EA7ED9"/>
    <w:rsid w:val="00EB68E0"/>
    <w:rsid w:val="00F3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1705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2013-03-18T12:08:00Z</dcterms:created>
  <dcterms:modified xsi:type="dcterms:W3CDTF">2013-03-21T11:01:00Z</dcterms:modified>
</cp:coreProperties>
</file>